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9D2" w:rsidRPr="00D1666C" w:rsidRDefault="006929D2" w:rsidP="00436969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929D2" w:rsidRPr="00D1666C" w:rsidRDefault="006929D2" w:rsidP="00436969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6929D2" w:rsidRPr="00D1666C" w:rsidRDefault="006929D2" w:rsidP="00436969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6929D2" w:rsidRPr="00D1666C" w:rsidRDefault="006929D2" w:rsidP="00436969">
      <w:pPr>
        <w:spacing w:after="0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929D2" w:rsidRDefault="006929D2" w:rsidP="00436969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82947" w:rsidRPr="00082947" w:rsidTr="000829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947" w:rsidRPr="00082947" w:rsidRDefault="00082947" w:rsidP="00082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294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947" w:rsidRPr="00082947" w:rsidRDefault="00082947" w:rsidP="00082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294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947" w:rsidRPr="00082947" w:rsidRDefault="00082947" w:rsidP="00082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8294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5B2E29" w:rsidRPr="0099262B" w:rsidTr="009926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29" w:rsidRPr="005B2E29" w:rsidRDefault="005B2E29" w:rsidP="00431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29"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29" w:rsidRPr="005B2E29" w:rsidRDefault="005B2E29" w:rsidP="004312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E29">
              <w:rPr>
                <w:rFonts w:ascii="Times New Roman" w:hAnsi="Times New Roman" w:cs="Times New Roman"/>
                <w:b/>
                <w:sz w:val="24"/>
                <w:szCs w:val="24"/>
              </w:rPr>
              <w:t>Sağlıklı Yaşam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E29" w:rsidRDefault="00613CF5" w:rsidP="00613C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3.02.01</w:t>
            </w:r>
            <w:r w:rsidR="005B2E29" w:rsidRPr="0099262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bookmarkStart w:id="0" w:name="_GoBack"/>
            <w:bookmarkEnd w:id="0"/>
            <w:r w:rsidR="005B2E29" w:rsidRPr="0099262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.00</w:t>
            </w:r>
            <w:r w:rsidR="005B2E2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082947" w:rsidRPr="00082947" w:rsidRDefault="00082947" w:rsidP="0008294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929D2" w:rsidRPr="00D1666C" w:rsidRDefault="006929D2" w:rsidP="00436969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ETKİNLİĞİN ADI</w:t>
      </w:r>
    </w:p>
    <w:p w:rsidR="006929D2" w:rsidRPr="00D1666C" w:rsidRDefault="006929D2" w:rsidP="00436969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Sağlıklı Yaşam Eğitimi İçin Eğitici</w:t>
      </w:r>
      <w:r w:rsidR="00952B40">
        <w:rPr>
          <w:rFonts w:ascii="Times New Roman" w:hAnsi="Times New Roman" w:cs="Times New Roman"/>
          <w:sz w:val="24"/>
          <w:szCs w:val="24"/>
        </w:rPr>
        <w:t xml:space="preserve"> </w:t>
      </w:r>
      <w:r w:rsidRPr="00D1666C">
        <w:rPr>
          <w:rFonts w:ascii="Times New Roman" w:hAnsi="Times New Roman" w:cs="Times New Roman"/>
          <w:sz w:val="24"/>
          <w:szCs w:val="24"/>
        </w:rPr>
        <w:t>Eğitimi Kursu</w:t>
      </w:r>
    </w:p>
    <w:p w:rsidR="006929D2" w:rsidRPr="00D1666C" w:rsidRDefault="006929D2" w:rsidP="00952B40">
      <w:pPr>
        <w:pStyle w:val="ListeParagra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Pr="00952B40" w:rsidRDefault="006929D2" w:rsidP="00436969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rFonts w:ascii="Times New Roman" w:hAnsi="Times New Roman" w:cs="Times New Roman"/>
          <w:b/>
          <w:bCs/>
        </w:rPr>
      </w:pPr>
      <w:r w:rsidRPr="00952B40">
        <w:rPr>
          <w:rFonts w:ascii="Times New Roman" w:hAnsi="Times New Roman" w:cs="Times New Roman"/>
          <w:b/>
          <w:bCs/>
        </w:rPr>
        <w:t>ETKİNLİĞİN AMAÇLARI</w:t>
      </w:r>
    </w:p>
    <w:p w:rsidR="006929D2" w:rsidRPr="00D1666C" w:rsidRDefault="006929D2" w:rsidP="00436969">
      <w:pPr>
        <w:spacing w:after="0"/>
        <w:ind w:left="714" w:right="-567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Bu faaliyeti başarı ile tamamlayan her kursiyer;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hakkında bilgi edinir. 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 xml:space="preserve">Türkiye Bağımlılıkla Mücadele Eğitimi Programı materyallerini kullanımını kavrar. 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 xml:space="preserve">Sağlıklı yaşam için yapılması gerekenleri bilir. 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Sağlıklı yaşamla ilgili esasları açıklar.</w:t>
      </w:r>
    </w:p>
    <w:p w:rsidR="006929D2" w:rsidRPr="00D1666C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 xml:space="preserve">Sağlıklı yaşam için gerekli esasları uygular. </w:t>
      </w:r>
    </w:p>
    <w:p w:rsidR="006929D2" w:rsidRPr="00D1666C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 xml:space="preserve">Alkol bağımlılığının zararlarını bilir. 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Madde bağımlılığının zararlarını bilir.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Tütün bağımlılığının zararlarını bilir.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Teknoloji bağımlılığının zararlarını bilir.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Alkol bağımlılığını önleme ve koruyucu tedbirleri açıklar.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Madde bağımlılığını önleme ve koruyucu tedbirleri açıklar.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Tütün bağımlılığını önleme ve koruyucu tedbirleri açıklar.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Teknoloji bağımlılığını önleme ve koruyucu tedbirleri açıklar.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Alkol bağımlılığını önleme ve koruyucu stratejileri açıklar</w:t>
      </w:r>
      <w:r w:rsidR="00E57FA9">
        <w:rPr>
          <w:rFonts w:ascii="Times New Roman" w:hAnsi="Times New Roman" w:cs="Times New Roman"/>
          <w:sz w:val="24"/>
          <w:szCs w:val="24"/>
        </w:rPr>
        <w:t>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Madde bağımlılığını önleme ve koruyucu stratejileri açıklar</w:t>
      </w:r>
      <w:r w:rsidR="00E57FA9">
        <w:rPr>
          <w:rFonts w:ascii="Times New Roman" w:hAnsi="Times New Roman" w:cs="Times New Roman"/>
          <w:sz w:val="24"/>
          <w:szCs w:val="24"/>
        </w:rPr>
        <w:t>.</w:t>
      </w:r>
    </w:p>
    <w:p w:rsidR="006929D2" w:rsidRPr="00952B40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Tütün bağımlılığını önleme ve koruyucu stratejileri açıklar.</w:t>
      </w:r>
    </w:p>
    <w:p w:rsidR="006929D2" w:rsidRPr="00D1666C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B40">
        <w:rPr>
          <w:rFonts w:ascii="Times New Roman" w:hAnsi="Times New Roman" w:cs="Times New Roman"/>
          <w:sz w:val="24"/>
          <w:szCs w:val="24"/>
        </w:rPr>
        <w:t>Teknoloji bağımlılığını önleme ve koruyucu stratejileri açıklar.</w:t>
      </w:r>
    </w:p>
    <w:p w:rsidR="006929D2" w:rsidRPr="00D1666C" w:rsidRDefault="006929D2" w:rsidP="00952B4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 xml:space="preserve">Bağımlılıkla mücadele ve sağlıklı yaşam için </w:t>
      </w:r>
      <w:r w:rsidRPr="00952B40">
        <w:rPr>
          <w:rFonts w:ascii="Times New Roman" w:hAnsi="Times New Roman" w:cs="Times New Roman"/>
          <w:sz w:val="24"/>
          <w:szCs w:val="24"/>
        </w:rPr>
        <w:t xml:space="preserve">önleme ve koruyucu </w:t>
      </w:r>
      <w:r w:rsidRPr="00D1666C">
        <w:rPr>
          <w:rFonts w:ascii="Times New Roman" w:hAnsi="Times New Roman" w:cs="Times New Roman"/>
          <w:sz w:val="24"/>
          <w:szCs w:val="24"/>
        </w:rPr>
        <w:t xml:space="preserve">etkinliklerini </w:t>
      </w:r>
      <w:r w:rsidRPr="00952B40">
        <w:rPr>
          <w:rFonts w:ascii="Times New Roman" w:hAnsi="Times New Roman" w:cs="Times New Roman"/>
          <w:sz w:val="24"/>
          <w:szCs w:val="24"/>
        </w:rPr>
        <w:t>uygulama becerisi kazanır.</w:t>
      </w:r>
    </w:p>
    <w:p w:rsidR="006929D2" w:rsidRPr="00D1666C" w:rsidRDefault="006929D2" w:rsidP="00436969">
      <w:pPr>
        <w:spacing w:after="0"/>
        <w:ind w:left="1069"/>
        <w:rPr>
          <w:rFonts w:ascii="Times New Roman" w:hAnsi="Times New Roman" w:cs="Times New Roman"/>
          <w:sz w:val="24"/>
          <w:szCs w:val="24"/>
        </w:rPr>
      </w:pPr>
    </w:p>
    <w:p w:rsidR="006929D2" w:rsidRPr="00D1666C" w:rsidRDefault="006929D2" w:rsidP="00436969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6929D2" w:rsidRPr="00D1666C" w:rsidRDefault="006929D2" w:rsidP="00436969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Etkinliğin süresi 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66C">
        <w:rPr>
          <w:rFonts w:ascii="Times New Roman" w:hAnsi="Times New Roman" w:cs="Times New Roman"/>
          <w:sz w:val="24"/>
          <w:szCs w:val="24"/>
        </w:rPr>
        <w:t>ders saatidir.</w:t>
      </w:r>
    </w:p>
    <w:p w:rsidR="006929D2" w:rsidRPr="00D1666C" w:rsidRDefault="006929D2" w:rsidP="00436969">
      <w:pPr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Pr="00D1666C" w:rsidRDefault="006929D2" w:rsidP="00436969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6929D2" w:rsidRDefault="006929D2" w:rsidP="00436969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Rehberlik ve araştırma merkezleri ile okullarda görev yapan rehber öğretmenler.</w:t>
      </w:r>
    </w:p>
    <w:p w:rsidR="00596812" w:rsidRDefault="00596812" w:rsidP="00436969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96812" w:rsidRDefault="00596812" w:rsidP="00436969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250C8" w:rsidRPr="00D1666C" w:rsidRDefault="000250C8" w:rsidP="00436969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Pr="00D1666C" w:rsidRDefault="006929D2" w:rsidP="00436969">
      <w:pPr>
        <w:tabs>
          <w:tab w:val="left" w:pos="709"/>
        </w:tabs>
        <w:spacing w:after="0"/>
        <w:ind w:left="72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29D2" w:rsidRPr="00D1666C" w:rsidRDefault="006929D2" w:rsidP="00436969">
      <w:pPr>
        <w:numPr>
          <w:ilvl w:val="0"/>
          <w:numId w:val="1"/>
        </w:numPr>
        <w:spacing w:after="0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UYGULANMASI İLE İLGİLİ AÇIKLAMALAR</w:t>
      </w:r>
    </w:p>
    <w:p w:rsidR="006929D2" w:rsidRPr="00D1666C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Bu etkinlik, rehberlik ve araştırma merkezleri ile okullarda görev yapan rehber öğretmenlere, bağımlılıkla mücadele ile ilgili yeterlikleri kazandırmak amacıyla düzenlenmiştir.</w:t>
      </w:r>
    </w:p>
    <w:p w:rsidR="006929D2" w:rsidRPr="00D1666C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Eğitim görevlisi olarak; Türkiye Bağımlılıkla Mücadele Eğitim Programı kapsamında belirlenen alan uzmanları görevlendirilecektir.</w:t>
      </w:r>
    </w:p>
    <w:p w:rsidR="006929D2" w:rsidRPr="00D1666C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6929D2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 xml:space="preserve">Katılımcı sayısı her eğitim ortamı için 20 kişiden az olmayacak şekilde oluşturulacaktır. </w:t>
      </w:r>
    </w:p>
    <w:p w:rsidR="008759A0" w:rsidRDefault="008759A0" w:rsidP="008759A0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59A0">
        <w:rPr>
          <w:rFonts w:ascii="Times New Roman" w:hAnsi="Times New Roman" w:cs="Times New Roman"/>
          <w:sz w:val="24"/>
          <w:szCs w:val="24"/>
        </w:rPr>
        <w:t>Faaliyetin başlangıcında katılımcıların hazır bulunuşl</w:t>
      </w:r>
      <w:r w:rsidR="007450F3">
        <w:rPr>
          <w:rFonts w:ascii="Times New Roman" w:hAnsi="Times New Roman" w:cs="Times New Roman"/>
          <w:sz w:val="24"/>
          <w:szCs w:val="24"/>
        </w:rPr>
        <w:t>uk düzeylerini ölçmek amacıyla 2</w:t>
      </w:r>
      <w:r w:rsidR="00B1767F">
        <w:rPr>
          <w:rFonts w:ascii="Times New Roman" w:hAnsi="Times New Roman" w:cs="Times New Roman"/>
          <w:sz w:val="24"/>
          <w:szCs w:val="24"/>
        </w:rPr>
        <w:t>5</w:t>
      </w:r>
      <w:r w:rsidRPr="008759A0">
        <w:rPr>
          <w:rFonts w:ascii="Times New Roman" w:hAnsi="Times New Roman" w:cs="Times New Roman"/>
          <w:sz w:val="24"/>
          <w:szCs w:val="24"/>
        </w:rPr>
        <w:t xml:space="preserve"> sorudan</w:t>
      </w:r>
      <w:r w:rsidR="007450F3">
        <w:rPr>
          <w:rFonts w:ascii="Times New Roman" w:hAnsi="Times New Roman" w:cs="Times New Roman"/>
          <w:sz w:val="24"/>
          <w:szCs w:val="24"/>
        </w:rPr>
        <w:t xml:space="preserve"> oluşan ön test, bitiminde ise </w:t>
      </w:r>
      <w:r w:rsidR="00F80C2D">
        <w:rPr>
          <w:rFonts w:ascii="Times New Roman" w:hAnsi="Times New Roman" w:cs="Times New Roman"/>
          <w:sz w:val="24"/>
          <w:szCs w:val="24"/>
        </w:rPr>
        <w:t xml:space="preserve">50 </w:t>
      </w:r>
      <w:r w:rsidRPr="008759A0">
        <w:rPr>
          <w:rFonts w:ascii="Times New Roman" w:hAnsi="Times New Roman" w:cs="Times New Roman"/>
          <w:sz w:val="24"/>
          <w:szCs w:val="24"/>
        </w:rPr>
        <w:t>soruluk son test uygulanacak ve böylelikle faaliyetten elde edilen kazanımlar belirlenmiş olacaktır.</w:t>
      </w:r>
    </w:p>
    <w:p w:rsidR="00952B40" w:rsidRPr="00A25A52" w:rsidRDefault="00952B40" w:rsidP="00952B40">
      <w:pPr>
        <w:pStyle w:val="ListeParagra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563" w:type="pct"/>
        <w:tblInd w:w="534" w:type="dxa"/>
        <w:tblLook w:val="01E0" w:firstRow="1" w:lastRow="1" w:firstColumn="1" w:lastColumn="1" w:noHBand="0" w:noVBand="0"/>
      </w:tblPr>
      <w:tblGrid>
        <w:gridCol w:w="7270"/>
        <w:gridCol w:w="1827"/>
      </w:tblGrid>
      <w:tr w:rsidR="006929D2" w:rsidRPr="00D1666C" w:rsidTr="00DB76AC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6929D2" w:rsidRPr="00D1666C" w:rsidRDefault="006929D2" w:rsidP="00DB76AC">
            <w:pPr>
              <w:numPr>
                <w:ilvl w:val="0"/>
                <w:numId w:val="1"/>
              </w:numPr>
              <w:spacing w:after="0"/>
              <w:ind w:right="-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ETKİNLİĞİN İÇERİĞİ</w:t>
            </w:r>
          </w:p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Konuların Dağılım Tablosu</w:t>
            </w:r>
          </w:p>
        </w:tc>
      </w:tr>
      <w:tr w:rsidR="006929D2" w:rsidRPr="00D1666C" w:rsidTr="00DB76AC"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D2" w:rsidRPr="00D1666C" w:rsidRDefault="006929D2" w:rsidP="00952B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29D2" w:rsidRPr="00D1666C" w:rsidRDefault="006929D2" w:rsidP="00952B4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B1767F" w:rsidRPr="00D1666C" w:rsidTr="00DB76AC"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7F" w:rsidRPr="00D1666C" w:rsidRDefault="00B1767F" w:rsidP="00B1767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67F" w:rsidRPr="0065565B" w:rsidRDefault="00B1767F" w:rsidP="00AC513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6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1</w:t>
            </w:r>
          </w:p>
        </w:tc>
      </w:tr>
      <w:tr w:rsidR="006929D2" w:rsidRPr="00D1666C" w:rsidTr="00DB76AC">
        <w:trPr>
          <w:trHeight w:hRule="exact" w:val="2384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t>Türkiye Bağımlılıkla Mücadele Eğitim Programı (TBM)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>TBM ve kapsamı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Yaş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Gruplarına Göre Hazırlanmış Kitapları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Yaş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Gruplarına Göre Hazırlanmış Etkileşimli İçerikleri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Yaş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Gruplarına Göre Hazırlanmış Sunum Materyalleri</w:t>
            </w:r>
          </w:p>
          <w:p w:rsidR="006929D2" w:rsidRPr="00952B40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Ölçme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Değerlendirme 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Raporlama Araçları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5565B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29D2" w:rsidRPr="00D1666C" w:rsidTr="00DB76AC">
        <w:trPr>
          <w:trHeight w:hRule="exact" w:val="1388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t>Sağlıklı Yaşam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Yaşam Esasları</w:t>
            </w:r>
          </w:p>
          <w:p w:rsidR="006929D2" w:rsidRPr="00D1666C" w:rsidRDefault="006929D2" w:rsidP="00AC513D">
            <w:pPr>
              <w:pStyle w:val="ListeParagraf"/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Sağlıklı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Yaşam</w:t>
            </w:r>
            <w:r w:rsidR="00E57FA9">
              <w:rPr>
                <w:rFonts w:ascii="Times New Roman" w:hAnsi="Times New Roman" w:cs="Times New Roman"/>
                <w:sz w:val="24"/>
                <w:szCs w:val="24"/>
              </w:rPr>
              <w:t xml:space="preserve"> İçin Beslenme, Uyku, Temizlik 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b. Uygulamalar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Yaş 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Gruplarına Göre Yapılacak Sunumlar, Etkinlikler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0250C8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29D2" w:rsidRPr="00D1666C" w:rsidTr="00DB76AC">
        <w:trPr>
          <w:trHeight w:hRule="exact" w:val="1467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t xml:space="preserve">Alkol Bağımlılığı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Tedbirleri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Stratejileri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29D2" w:rsidRPr="00D1666C" w:rsidTr="00DB76AC">
        <w:trPr>
          <w:trHeight w:hRule="exact" w:val="1467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t>Madde Bağımlılığı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Tedbirleri</w:t>
            </w:r>
          </w:p>
          <w:p w:rsidR="006929D2" w:rsidRPr="00D1666C" w:rsidRDefault="006929D2" w:rsidP="00AC513D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e Koruma Stratejileri 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29D2" w:rsidRPr="00D1666C" w:rsidTr="00324055">
        <w:trPr>
          <w:trHeight w:hRule="exact" w:val="1536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324055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lastRenderedPageBreak/>
              <w:t>Tütün Bağımlılığı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Tedbirleri</w:t>
            </w:r>
          </w:p>
          <w:p w:rsidR="006929D2" w:rsidRPr="00D1666C" w:rsidRDefault="006929D2" w:rsidP="00AC513D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Stratejileri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29D2" w:rsidRPr="00D1666C" w:rsidTr="00DB76AC">
        <w:trPr>
          <w:trHeight w:hRule="exact" w:val="1361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</w:rPr>
              <w:t xml:space="preserve">Teknoloji Bağımlılığı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Zararları 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Tedbirleri</w:t>
            </w:r>
          </w:p>
          <w:p w:rsidR="006929D2" w:rsidRPr="00D1666C" w:rsidRDefault="006929D2" w:rsidP="00AC513D">
            <w:pPr>
              <w:numPr>
                <w:ilvl w:val="0"/>
                <w:numId w:val="4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sz w:val="24"/>
                <w:szCs w:val="24"/>
              </w:rPr>
              <w:t xml:space="preserve">Önleme </w:t>
            </w:r>
            <w:r w:rsidR="00952B40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952B40" w:rsidRPr="00D1666C">
              <w:rPr>
                <w:rFonts w:ascii="Times New Roman" w:hAnsi="Times New Roman" w:cs="Times New Roman"/>
                <w:sz w:val="24"/>
                <w:szCs w:val="24"/>
              </w:rPr>
              <w:t>e Koruma Stratejileri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0250C8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29D2" w:rsidRPr="00D1666C" w:rsidTr="00DB76AC">
        <w:trPr>
          <w:trHeight w:hRule="exact" w:val="731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CA4437" w:rsidRDefault="00E57FA9" w:rsidP="00E57FA9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Ölçme ve Değerlendirme (</w:t>
            </w:r>
            <w:r w:rsidR="006929D2" w:rsidRPr="00CA4437">
              <w:rPr>
                <w:rFonts w:ascii="Times New Roman" w:hAnsi="Times New Roman" w:cs="Times New Roman"/>
                <w:b/>
                <w:bCs/>
              </w:rPr>
              <w:t>Sınav)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CA4437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4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29D2" w:rsidRPr="00D1666C" w:rsidTr="00DB76AC">
        <w:trPr>
          <w:trHeight w:hRule="exact" w:val="657"/>
        </w:trPr>
        <w:tc>
          <w:tcPr>
            <w:tcW w:w="3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9D2" w:rsidRPr="00D1666C" w:rsidRDefault="006929D2" w:rsidP="00AC513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66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</w:tbl>
    <w:p w:rsidR="006929D2" w:rsidRDefault="006929D2" w:rsidP="00436969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24055" w:rsidRPr="00D1666C" w:rsidRDefault="00324055" w:rsidP="00436969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29D2" w:rsidRPr="00D1666C" w:rsidRDefault="006929D2" w:rsidP="00436969">
      <w:pPr>
        <w:pStyle w:val="ListeParagraf"/>
        <w:numPr>
          <w:ilvl w:val="0"/>
          <w:numId w:val="2"/>
        </w:numPr>
        <w:spacing w:after="0"/>
        <w:ind w:right="-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:rsidR="006929D2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Programın hedeflerine ulaşabilmesi için; anlatım, soru-cevap, gösterip-yaptırma gibi yöntem ve tekniklerin yanında, görsel sunumlar, örnek uygulamalar ve küçük grup çalışmaları yapılacaktır.</w:t>
      </w:r>
    </w:p>
    <w:p w:rsidR="000250C8" w:rsidRPr="000250C8" w:rsidRDefault="000250C8" w:rsidP="000250C8">
      <w:pPr>
        <w:pStyle w:val="AralkYok"/>
        <w:numPr>
          <w:ilvl w:val="0"/>
          <w:numId w:val="7"/>
        </w:numPr>
        <w:spacing w:line="276" w:lineRule="auto"/>
        <w:jc w:val="both"/>
        <w:rPr>
          <w:lang w:val="en-US"/>
        </w:rPr>
      </w:pPr>
      <w:r>
        <w:rPr>
          <w:color w:val="FF0000"/>
          <w:lang w:val="en-US"/>
        </w:rPr>
        <w:t xml:space="preserve">Program </w:t>
      </w:r>
      <w:proofErr w:type="spellStart"/>
      <w:r>
        <w:rPr>
          <w:color w:val="FF0000"/>
          <w:lang w:val="en-US"/>
        </w:rPr>
        <w:t>konuları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ile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ilişkili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milli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ve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evrensel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değerler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konular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içine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kaynaştırılarak</w:t>
      </w:r>
      <w:proofErr w:type="spellEnd"/>
      <w:r>
        <w:rPr>
          <w:color w:val="FF0000"/>
          <w:lang w:val="en-US"/>
        </w:rPr>
        <w:t xml:space="preserve"> </w:t>
      </w:r>
      <w:proofErr w:type="spellStart"/>
      <w:r>
        <w:rPr>
          <w:color w:val="FF0000"/>
          <w:lang w:val="en-US"/>
        </w:rPr>
        <w:t>verilecektir</w:t>
      </w:r>
      <w:proofErr w:type="spellEnd"/>
      <w:r>
        <w:rPr>
          <w:color w:val="FF0000"/>
          <w:lang w:val="en-US"/>
        </w:rPr>
        <w:t>.</w:t>
      </w:r>
    </w:p>
    <w:p w:rsidR="006929D2" w:rsidRPr="00D1666C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>Bu etkinlik yüz yüze eğitim yaklaşımı ile yapılacaktır.</w:t>
      </w:r>
    </w:p>
    <w:p w:rsidR="006929D2" w:rsidRPr="00D1666C" w:rsidRDefault="006929D2" w:rsidP="00436969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666C">
        <w:rPr>
          <w:rFonts w:ascii="Times New Roman" w:hAnsi="Times New Roman" w:cs="Times New Roman"/>
          <w:sz w:val="24"/>
          <w:szCs w:val="24"/>
        </w:rPr>
        <w:t xml:space="preserve">Katılımcılara eğitim ile ilgili ders notları elektronik ortamda verilecektir. </w:t>
      </w:r>
    </w:p>
    <w:p w:rsidR="006929D2" w:rsidRPr="00D1666C" w:rsidRDefault="006929D2" w:rsidP="00436969">
      <w:pPr>
        <w:pStyle w:val="ListeParagraf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Pr="00D1666C" w:rsidRDefault="006929D2" w:rsidP="00436969">
      <w:pPr>
        <w:pStyle w:val="ListeParagraf"/>
        <w:numPr>
          <w:ilvl w:val="0"/>
          <w:numId w:val="3"/>
        </w:numPr>
        <w:spacing w:after="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666C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CC3FD4" w:rsidRDefault="00CC3FD4" w:rsidP="00CC3FD4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Eğitim faaliyeti sonunda, kursiyerlerin başarısını </w:t>
      </w:r>
      <w:r w:rsidR="006B7995">
        <w:rPr>
          <w:rFonts w:ascii="Times New Roman" w:hAnsi="Times New Roman" w:cs="Times New Roman"/>
          <w:sz w:val="24"/>
          <w:szCs w:val="24"/>
        </w:rPr>
        <w:t xml:space="preserve">değerlendirmek amacıyla </w:t>
      </w:r>
      <w:r w:rsidR="00F80C2D">
        <w:rPr>
          <w:rFonts w:ascii="Times New Roman" w:hAnsi="Times New Roman" w:cs="Times New Roman"/>
          <w:sz w:val="24"/>
          <w:szCs w:val="24"/>
        </w:rPr>
        <w:t>5</w:t>
      </w:r>
      <w:r w:rsidR="006B799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sınav yapılacak, 45 ve üzeri not alanlar başarılı sayılacaktır.</w:t>
      </w:r>
    </w:p>
    <w:p w:rsidR="00CC3FD4" w:rsidRDefault="00CC3FD4" w:rsidP="00CC3FD4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F80C2D">
        <w:rPr>
          <w:rFonts w:ascii="Times New Roman" w:hAnsi="Times New Roman" w:cs="Times New Roman"/>
          <w:sz w:val="24"/>
          <w:szCs w:val="24"/>
        </w:rPr>
        <w:t>e-</w:t>
      </w:r>
      <w:r>
        <w:rPr>
          <w:rFonts w:ascii="Times New Roman" w:hAnsi="Times New Roman" w:cs="Times New Roman"/>
          <w:sz w:val="24"/>
          <w:szCs w:val="24"/>
        </w:rPr>
        <w:t>sertifika), başarısız olanlara istemeleri halinde “Kursa katılmış ancak başarısız olmuştur.” yazısı verilecektir.</w:t>
      </w:r>
    </w:p>
    <w:p w:rsidR="006929D2" w:rsidRDefault="006929D2" w:rsidP="00CC3FD4">
      <w:pPr>
        <w:pStyle w:val="ListeParagraf"/>
        <w:spacing w:after="0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929D2" w:rsidRPr="00D1666C" w:rsidRDefault="006929D2" w:rsidP="007A6672">
      <w:pPr>
        <w:pStyle w:val="ListeParagraf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929D2" w:rsidRPr="00D1666C" w:rsidSect="0093716C">
      <w:pgSz w:w="11906" w:h="16838"/>
      <w:pgMar w:top="1417" w:right="1077" w:bottom="141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A26188"/>
    <w:multiLevelType w:val="hybridMultilevel"/>
    <w:tmpl w:val="2392E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5"/>
  </w:num>
  <w:num w:numId="10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B356E"/>
    <w:rsid w:val="000250C8"/>
    <w:rsid w:val="00082947"/>
    <w:rsid w:val="000F641D"/>
    <w:rsid w:val="00324055"/>
    <w:rsid w:val="00436969"/>
    <w:rsid w:val="00450B7D"/>
    <w:rsid w:val="00576F72"/>
    <w:rsid w:val="00596812"/>
    <w:rsid w:val="005B2E29"/>
    <w:rsid w:val="00613CF5"/>
    <w:rsid w:val="0065565B"/>
    <w:rsid w:val="006929D2"/>
    <w:rsid w:val="006A38F5"/>
    <w:rsid w:val="006B3BB4"/>
    <w:rsid w:val="006B7995"/>
    <w:rsid w:val="007450F3"/>
    <w:rsid w:val="007A6672"/>
    <w:rsid w:val="00837CA8"/>
    <w:rsid w:val="008572D8"/>
    <w:rsid w:val="008759A0"/>
    <w:rsid w:val="008C4146"/>
    <w:rsid w:val="0093716C"/>
    <w:rsid w:val="00952B40"/>
    <w:rsid w:val="0099262B"/>
    <w:rsid w:val="009B356E"/>
    <w:rsid w:val="00A25A52"/>
    <w:rsid w:val="00AC513D"/>
    <w:rsid w:val="00AF3A03"/>
    <w:rsid w:val="00B1767F"/>
    <w:rsid w:val="00CA4437"/>
    <w:rsid w:val="00CB46B2"/>
    <w:rsid w:val="00CC3FD4"/>
    <w:rsid w:val="00CF26CA"/>
    <w:rsid w:val="00D1666C"/>
    <w:rsid w:val="00D72979"/>
    <w:rsid w:val="00D8374C"/>
    <w:rsid w:val="00DB76AC"/>
    <w:rsid w:val="00E105F7"/>
    <w:rsid w:val="00E271F6"/>
    <w:rsid w:val="00E57FA9"/>
    <w:rsid w:val="00E72DCD"/>
    <w:rsid w:val="00E73A19"/>
    <w:rsid w:val="00EC26B9"/>
    <w:rsid w:val="00F80C2D"/>
    <w:rsid w:val="00F96A00"/>
    <w:rsid w:val="00FE49FF"/>
    <w:rsid w:val="00FF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00A0C7-1C2D-4B82-8DE4-74C329E4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96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36969"/>
    <w:pPr>
      <w:ind w:left="720"/>
    </w:pPr>
  </w:style>
  <w:style w:type="paragraph" w:customStyle="1" w:styleId="ListeParagraf1">
    <w:name w:val="Liste Paragraf1"/>
    <w:basedOn w:val="Normal"/>
    <w:uiPriority w:val="99"/>
    <w:rsid w:val="00436969"/>
    <w:pPr>
      <w:spacing w:after="0" w:line="240" w:lineRule="auto"/>
      <w:ind w:left="720"/>
    </w:pPr>
    <w:rPr>
      <w:rFonts w:eastAsia="Calibri"/>
      <w:sz w:val="24"/>
      <w:szCs w:val="24"/>
    </w:rPr>
  </w:style>
  <w:style w:type="table" w:styleId="TabloKlavuzu">
    <w:name w:val="Table Grid"/>
    <w:basedOn w:val="NormalTablo"/>
    <w:uiPriority w:val="59"/>
    <w:locked/>
    <w:rsid w:val="0008294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basedOn w:val="Normal"/>
    <w:uiPriority w:val="1"/>
    <w:qFormat/>
    <w:rsid w:val="0002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9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33</cp:revision>
  <cp:lastPrinted>2014-11-06T21:35:00Z</cp:lastPrinted>
  <dcterms:created xsi:type="dcterms:W3CDTF">2014-09-22T07:37:00Z</dcterms:created>
  <dcterms:modified xsi:type="dcterms:W3CDTF">2017-11-15T11:29:00Z</dcterms:modified>
</cp:coreProperties>
</file>